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467D4A3D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7864EE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…………………………………..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………………………………………..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CD251D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CD251D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890E29" w:rsidRPr="00CD251D" w14:paraId="29E28D2B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88961" w14:textId="79540900" w:rsidR="00890E29" w:rsidRPr="00CD251D" w:rsidRDefault="00CD251D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hAnsi="Calibri" w:cs="Calibri"/>
                <w:b/>
              </w:rPr>
              <w:t xml:space="preserve">Pakiet nr </w:t>
            </w:r>
            <w:r w:rsidR="008B1C17" w:rsidRPr="00CD251D">
              <w:rPr>
                <w:rFonts w:ascii="Calibri" w:hAnsi="Calibri" w:cs="Calibri"/>
                <w:b/>
              </w:rPr>
              <w:t xml:space="preserve"> </w:t>
            </w:r>
            <w:r w:rsidR="007864E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2C92" w14:textId="6E811EF7" w:rsidR="00890E29" w:rsidRPr="00CD251D" w:rsidRDefault="005A59B1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711F5">
              <w:rPr>
                <w:rFonts w:ascii="Arial Nova" w:hAnsi="Arial Nova" w:cstheme="minorHAnsi"/>
                <w:b/>
                <w:sz w:val="18"/>
                <w:szCs w:val="18"/>
              </w:rPr>
              <w:t>APARAT EKG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D12E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D251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A9A05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37029" w14:textId="77777777" w:rsidR="00890E29" w:rsidRPr="00CD251D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CD251D" w:rsidRPr="00CD251D" w14:paraId="32396624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6DE7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B78" w14:textId="22DC9066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CD251D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CD251D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CD251D">
              <w:rPr>
                <w:rFonts w:ascii="Calibri" w:hAnsi="Calibri" w:cs="Calibr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A82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0C0" w14:textId="77777777" w:rsidR="00CD251D" w:rsidRPr="00E42B6F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7A31CDB" w14:textId="77777777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792" w14:textId="77777777" w:rsid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2A6C0A5" w14:textId="46DA435D" w:rsidR="00CD251D" w:rsidRPr="00CD251D" w:rsidRDefault="00CD251D" w:rsidP="00CD251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7864EE" w:rsidRPr="00CD251D" w14:paraId="635A81BD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31A4" w14:textId="77777777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541F" w14:textId="0FB221F0" w:rsidR="007864EE" w:rsidRPr="00126D5F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126D5F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02F" w14:textId="77777777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22" w14:textId="77777777" w:rsidR="007864EE" w:rsidRPr="00E42B6F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9C36D3C" w14:textId="77777777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57D" w14:textId="77777777" w:rsidR="007864EE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C3EE16B" w14:textId="31DF40CF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7864EE" w:rsidRPr="00CD251D" w14:paraId="741CE55F" w14:textId="77777777" w:rsidTr="00F378C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D783" w14:textId="2E9ABE21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7F0D" w14:textId="28D8DB7A" w:rsidR="007864EE" w:rsidRPr="00126D5F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126D5F">
              <w:rPr>
                <w:rFonts w:ascii="Calibri" w:hAnsi="Calibri" w:cs="Calibri"/>
                <w:bCs/>
              </w:rPr>
              <w:t>Na wyposażeniu urządzenia znajduje się kabel pacjenta 12 odprowadzeniowy do pracy z elektrodami jednorazowymi oraz kabel do pracy z elektrodami wielokrotnego użytku wraz z elektrodami przyssawkowymi i klipsowymi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3FB" w14:textId="77777777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D8A" w14:textId="77777777" w:rsidR="007864EE" w:rsidRPr="00E42B6F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638D15A" w14:textId="77777777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6E4" w14:textId="77777777" w:rsidR="007864EE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45C7C" w14:textId="2F4307EA" w:rsidR="007864EE" w:rsidRPr="00CD251D" w:rsidRDefault="007864EE" w:rsidP="007864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A59B1" w:rsidRPr="00CD251D" w14:paraId="00C5F9B0" w14:textId="77777777" w:rsidTr="00E53CA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7F6" w14:textId="017CB163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5E5A" w14:textId="10954319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A59B1">
              <w:rPr>
                <w:rFonts w:ascii="Calibri" w:hAnsi="Calibri" w:cs="Calibri"/>
                <w:bCs/>
              </w:rPr>
              <w:t xml:space="preserve">Urządzenie pozwala na wydruk zapisu EKG na zwykłym papierze A4 i pracę z zewnętrznymi drukarkami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4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2BE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BA6BC77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87B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98D8E8" w14:textId="3A60CF22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A59B1" w:rsidRPr="00CD251D" w14:paraId="3DFB10BC" w14:textId="77777777" w:rsidTr="002214C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DC3A" w14:textId="27ADDBB0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500" w14:textId="16205F95" w:rsidR="005A59B1" w:rsidRPr="005A59B1" w:rsidRDefault="005A59B1" w:rsidP="005A59B1">
            <w:pPr>
              <w:pStyle w:val="Nagwek"/>
              <w:jc w:val="both"/>
              <w:rPr>
                <w:rFonts w:ascii="Calibri" w:hAnsi="Calibri" w:cs="Calibri"/>
                <w:bCs/>
              </w:rPr>
            </w:pPr>
            <w:r w:rsidRPr="005A59B1">
              <w:rPr>
                <w:rFonts w:ascii="Calibri" w:hAnsi="Calibri" w:cs="Calibri"/>
                <w:bCs/>
              </w:rPr>
              <w:t xml:space="preserve">Na wyposażeniu urządzenia jest niezbędne do prawidłowego działania oprogramowanie, które umożliwia rozpoczęcie pracy na urządzeniu.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93A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B627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2D512F3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363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5FFF0BB6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67141A6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1F052CC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344B5B1" w14:textId="0BA53F9E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5A59B1" w:rsidRPr="00CD251D" w14:paraId="3683F3C9" w14:textId="77777777" w:rsidTr="002214C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7F38" w14:textId="53D1B5AC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507A" w14:textId="4F4D1B4D" w:rsidR="005A59B1" w:rsidRPr="005A59B1" w:rsidRDefault="005A59B1" w:rsidP="005A59B1">
            <w:pPr>
              <w:pStyle w:val="Nagwek"/>
              <w:jc w:val="both"/>
              <w:rPr>
                <w:rFonts w:ascii="Calibri" w:hAnsi="Calibri" w:cs="Calibri"/>
                <w:bCs/>
              </w:rPr>
            </w:pPr>
            <w:r w:rsidRPr="005A59B1">
              <w:rPr>
                <w:rFonts w:ascii="Calibri" w:hAnsi="Calibri" w:cs="Calibr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5A59B1">
              <w:rPr>
                <w:rFonts w:ascii="Calibri" w:hAnsi="Calibri" w:cs="Calibri"/>
              </w:rPr>
              <w:t>mMedica</w:t>
            </w:r>
            <w:proofErr w:type="spellEnd"/>
            <w:r w:rsidRPr="005A59B1">
              <w:rPr>
                <w:rFonts w:ascii="Calibri" w:hAnsi="Calibri" w:cs="Calibri"/>
              </w:rPr>
              <w:t xml:space="preserve"> produkcji Asseco Poland. 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697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4C44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80D5029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B81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1D6A5AF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29F11E6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B7E90FA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1C8FC4E" w14:textId="018C9A4B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5A59B1" w:rsidRPr="00CD251D" w14:paraId="6C5A9058" w14:textId="77777777" w:rsidTr="002214C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56A5" w14:textId="2F335872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lastRenderedPageBreak/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C785" w14:textId="6783A39C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A59B1">
              <w:rPr>
                <w:rFonts w:ascii="Calibri" w:hAnsi="Calibri" w:cs="Calibri"/>
              </w:rPr>
              <w:t xml:space="preserve">Wykonawca wraz z urządzeniem zapewnia w oferowanej cenie montaż urządzenia i oprogramowania na stacjach roboczych Zamawiającego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90B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F010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353C96D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12A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8B9316C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3A9A4C5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E22FDAB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A272F9E" w14:textId="7F6A7CBB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5A59B1" w:rsidRPr="00CD251D" w14:paraId="5E18C7A0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8E7" w14:textId="5FD4DE2F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65A" w14:textId="703A7F56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5A59B1">
              <w:rPr>
                <w:rFonts w:ascii="Calibri" w:hAnsi="Calibri" w:cs="Calibri"/>
              </w:rPr>
              <w:t xml:space="preserve">Wykonawca wraz z urządzeniem zapewnia w oferowanej cenie konfigurację urządzenia i/lub oprogramowania pod komunikację HL7 i/lub HL7-cda lub równoważną (jeśli ww. Wykonawca zadeklarował taką komunikację)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BC6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1C8D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23D428E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027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45E17A78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62422A2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351A745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DA13FC8" w14:textId="4E8AFD06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5A59B1" w:rsidRPr="00CD251D" w14:paraId="3B3C88F8" w14:textId="77777777" w:rsidTr="002214C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3B95" w14:textId="045CA9F0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01" w14:textId="5A441105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5A59B1">
              <w:rPr>
                <w:rFonts w:ascii="Calibri" w:hAnsi="Calibri" w:cs="Calibri"/>
              </w:rPr>
              <w:t>Wykonawca wraz z urządzeniem zapewnia w oferowanej cenie szkolenia dla personelu Zamawiającego oraz wsparcie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A0B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ABCB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10B2D9F0" w14:textId="5360C322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1B5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2CAB40C1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0E00833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DA76F6E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5327197" w14:textId="4B6AC62C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5A59B1" w:rsidRPr="00CD251D" w14:paraId="606B9FEE" w14:textId="77777777" w:rsidTr="00ED73C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D1F4" w14:textId="7904A432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C79" w14:textId="4700DC35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5A59B1">
              <w:rPr>
                <w:rFonts w:ascii="Calibri" w:hAnsi="Calibri" w:cs="Calibri"/>
              </w:rPr>
              <w:t>Urządzenie i/lub oprogramowanie urządzenia umożliwia automatyczną interpretacje i pomiary wykonywanych badań zgodnie z najnowszymi wytycznymi, wyniki analizy i interpretacji zależne od wieku i płci pacjenta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597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E791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3175177" w14:textId="32D4D4B5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7EA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24B5E40" w14:textId="2695A181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59B1" w:rsidRPr="00CD251D" w14:paraId="2AB688D2" w14:textId="77777777" w:rsidTr="00877A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4FC5" w14:textId="4AAE89AC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CD251D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807" w14:textId="0C26E74F" w:rsidR="005A59B1" w:rsidRP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5A59B1">
              <w:rPr>
                <w:rFonts w:ascii="Calibri" w:hAnsi="Calibri" w:cs="Calibri"/>
              </w:rPr>
              <w:t xml:space="preserve">Oprogramowanie urządzenia umożliwia pracę webową (w chmurze) celem realizacji procedur </w:t>
            </w:r>
            <w:proofErr w:type="spellStart"/>
            <w:r w:rsidRPr="005A59B1">
              <w:rPr>
                <w:rFonts w:ascii="Calibri" w:hAnsi="Calibri" w:cs="Calibri"/>
              </w:rPr>
              <w:t>telemedycznych</w:t>
            </w:r>
            <w:proofErr w:type="spellEnd"/>
            <w:r w:rsidRPr="005A59B1">
              <w:rPr>
                <w:rFonts w:ascii="Calibri" w:hAnsi="Calibri" w:cs="Calibri"/>
              </w:rPr>
              <w:t xml:space="preserve"> i współpracy zdalnej z lekarzem specjalistą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EF9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C875" w14:textId="77777777" w:rsidR="005A59B1" w:rsidRPr="00E42B6F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C27DF7F" w14:textId="77777777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E6F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3A7B2F6D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2D7400B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6C09880" w14:textId="77777777" w:rsidR="005A59B1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142CCC5" w14:textId="15A72A50" w:rsidR="005A59B1" w:rsidRPr="00CD251D" w:rsidRDefault="005A59B1" w:rsidP="005A59B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D90EDE" w:rsidRPr="00687FA3" w14:paraId="48FB953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6439BC" w14:textId="77777777" w:rsidR="00D90EDE" w:rsidRPr="00687FA3" w:rsidRDefault="00D90EDE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07BECE" w14:textId="77777777" w:rsidR="00D90EDE" w:rsidRPr="00687FA3" w:rsidRDefault="00D90EDE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2FD90E" w14:textId="77777777" w:rsidR="00D90EDE" w:rsidRPr="00687FA3" w:rsidRDefault="00D90EDE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A69700" w14:textId="77777777" w:rsidR="00D90EDE" w:rsidRPr="00687FA3" w:rsidRDefault="00D90EDE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D90EDE" w:rsidRPr="00CA537E" w14:paraId="19D27F0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986FDA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7F302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027476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A9973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91DAEAA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22C27A1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354683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5FEBA3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DF999D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150E3A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CF9A04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04FE84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2EDAE0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8F9580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57671CFA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9CF759E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16DFFD3A" w14:textId="77777777" w:rsidR="00D90EDE" w:rsidRPr="00CA537E" w:rsidRDefault="00D90EDE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2A0250D8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- Zamawiający ma prawo zlecić dowolnemu innemu dostawcy naprawę urządzenia, a kosztami naprawy obciążyć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E43FD8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71FEFD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7DCDB11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8DF63C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2C0F80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B7015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E7A5BB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091F672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0F244E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F0AEA8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695990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9DF72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522DCF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5817D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0559F8" w14:textId="77777777" w:rsidR="00D90EDE" w:rsidRPr="00CA537E" w:rsidRDefault="00D90EDE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597CD4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04167C8E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4F527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90EDE" w:rsidRPr="00CA537E" w14:paraId="637E37F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8869CB" w14:textId="77777777" w:rsidR="00D90EDE" w:rsidRPr="00CA537E" w:rsidRDefault="00D90EDE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4F778D" w14:textId="77777777" w:rsidR="00D90EDE" w:rsidRPr="00CA537E" w:rsidRDefault="00D90EDE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AA17CB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55F89BB" w14:textId="77777777" w:rsidR="00D90EDE" w:rsidRPr="00CA537E" w:rsidRDefault="00D90EDE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3B39C" w14:textId="77777777" w:rsidR="00D90EDE" w:rsidRPr="00CA537E" w:rsidRDefault="00D90EDE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6E54" w14:textId="77777777" w:rsidR="004635A3" w:rsidRDefault="004635A3" w:rsidP="00794761">
      <w:pPr>
        <w:spacing w:after="0" w:line="240" w:lineRule="auto"/>
      </w:pPr>
      <w:r>
        <w:separator/>
      </w:r>
    </w:p>
  </w:endnote>
  <w:endnote w:type="continuationSeparator" w:id="0">
    <w:p w14:paraId="5408B58A" w14:textId="77777777" w:rsidR="004635A3" w:rsidRDefault="004635A3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5AD3" w14:textId="77777777" w:rsidR="004635A3" w:rsidRDefault="004635A3" w:rsidP="00794761">
      <w:pPr>
        <w:spacing w:after="0" w:line="240" w:lineRule="auto"/>
      </w:pPr>
      <w:r>
        <w:separator/>
      </w:r>
    </w:p>
  </w:footnote>
  <w:footnote w:type="continuationSeparator" w:id="0">
    <w:p w14:paraId="367C8387" w14:textId="77777777" w:rsidR="004635A3" w:rsidRDefault="004635A3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6230B"/>
    <w:rsid w:val="00082124"/>
    <w:rsid w:val="000C6330"/>
    <w:rsid w:val="00103A83"/>
    <w:rsid w:val="00126D5F"/>
    <w:rsid w:val="00130D4F"/>
    <w:rsid w:val="00140388"/>
    <w:rsid w:val="00170735"/>
    <w:rsid w:val="00180946"/>
    <w:rsid w:val="00193284"/>
    <w:rsid w:val="001A4DBD"/>
    <w:rsid w:val="002014DA"/>
    <w:rsid w:val="002252B9"/>
    <w:rsid w:val="0023458B"/>
    <w:rsid w:val="00266522"/>
    <w:rsid w:val="002905CA"/>
    <w:rsid w:val="002A6290"/>
    <w:rsid w:val="002D2576"/>
    <w:rsid w:val="00325EF9"/>
    <w:rsid w:val="00326EE9"/>
    <w:rsid w:val="00347A21"/>
    <w:rsid w:val="003A7C20"/>
    <w:rsid w:val="00402837"/>
    <w:rsid w:val="00447F95"/>
    <w:rsid w:val="004542DC"/>
    <w:rsid w:val="004635A3"/>
    <w:rsid w:val="004641B8"/>
    <w:rsid w:val="00482F7C"/>
    <w:rsid w:val="004D79EF"/>
    <w:rsid w:val="005016F0"/>
    <w:rsid w:val="00565D74"/>
    <w:rsid w:val="005675D7"/>
    <w:rsid w:val="00576BBD"/>
    <w:rsid w:val="00590F9C"/>
    <w:rsid w:val="005A59B1"/>
    <w:rsid w:val="005F7873"/>
    <w:rsid w:val="006267BA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27776"/>
    <w:rsid w:val="007337F0"/>
    <w:rsid w:val="00734F87"/>
    <w:rsid w:val="00742803"/>
    <w:rsid w:val="00766C19"/>
    <w:rsid w:val="00770B51"/>
    <w:rsid w:val="007864EE"/>
    <w:rsid w:val="00794761"/>
    <w:rsid w:val="007B22BC"/>
    <w:rsid w:val="007B2BD1"/>
    <w:rsid w:val="007B7405"/>
    <w:rsid w:val="00826378"/>
    <w:rsid w:val="0082739E"/>
    <w:rsid w:val="00881EB1"/>
    <w:rsid w:val="00890E29"/>
    <w:rsid w:val="008B1B03"/>
    <w:rsid w:val="008B1C17"/>
    <w:rsid w:val="008E00B9"/>
    <w:rsid w:val="008F38F7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251D"/>
    <w:rsid w:val="00CD4CC0"/>
    <w:rsid w:val="00D31DA5"/>
    <w:rsid w:val="00D6271F"/>
    <w:rsid w:val="00D81AA1"/>
    <w:rsid w:val="00D82F8B"/>
    <w:rsid w:val="00D90EDE"/>
    <w:rsid w:val="00DC6291"/>
    <w:rsid w:val="00DD070F"/>
    <w:rsid w:val="00DD55A1"/>
    <w:rsid w:val="00DD70EF"/>
    <w:rsid w:val="00DF0A26"/>
    <w:rsid w:val="00E008FD"/>
    <w:rsid w:val="00E14BB5"/>
    <w:rsid w:val="00E14CA2"/>
    <w:rsid w:val="00E2231F"/>
    <w:rsid w:val="00E35E3B"/>
    <w:rsid w:val="00E4315E"/>
    <w:rsid w:val="00E63734"/>
    <w:rsid w:val="00E7787B"/>
    <w:rsid w:val="00E90A29"/>
    <w:rsid w:val="00EB2584"/>
    <w:rsid w:val="00ED2DDA"/>
    <w:rsid w:val="00ED56F5"/>
    <w:rsid w:val="00EE7645"/>
    <w:rsid w:val="00F342FA"/>
    <w:rsid w:val="00F6483B"/>
    <w:rsid w:val="00F871DF"/>
    <w:rsid w:val="00FD242D"/>
    <w:rsid w:val="00FF0A1A"/>
    <w:rsid w:val="00FF413C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Sonia Gilmajaster</cp:lastModifiedBy>
  <cp:revision>40</cp:revision>
  <dcterms:created xsi:type="dcterms:W3CDTF">2025-03-17T09:46:00Z</dcterms:created>
  <dcterms:modified xsi:type="dcterms:W3CDTF">2025-06-11T11:10:00Z</dcterms:modified>
</cp:coreProperties>
</file>