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77777777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>
        <w:rPr>
          <w:sz w:val="20"/>
          <w:szCs w:val="20"/>
        </w:rPr>
        <w:t>2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F2893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2A6290" w:rsidRPr="002F2893" w14:paraId="7F41B3BC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1ED3C" w14:textId="4D561115" w:rsidR="002A6290" w:rsidRPr="002F2893" w:rsidRDefault="002F289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 xml:space="preserve">Pakiet </w:t>
            </w:r>
            <w:proofErr w:type="gramStart"/>
            <w:r w:rsidRPr="002F2893">
              <w:rPr>
                <w:rFonts w:ascii="Calibri" w:hAnsi="Calibri" w:cs="Calibri"/>
                <w:b/>
              </w:rPr>
              <w:t xml:space="preserve">nr </w:t>
            </w:r>
            <w:r w:rsidR="008B1C17" w:rsidRPr="002F2893">
              <w:rPr>
                <w:rFonts w:ascii="Calibri" w:hAnsi="Calibri" w:cs="Calibri"/>
                <w:b/>
              </w:rPr>
              <w:t xml:space="preserve"> 1</w:t>
            </w:r>
            <w:proofErr w:type="gram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0EAE" w14:textId="77777777" w:rsidR="002A6290" w:rsidRPr="002F2893" w:rsidRDefault="002A6290" w:rsidP="002A62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>WAGA MEDYCZNA ZE WZROSTOMIERZEM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B1B08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B203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1E818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2F2893" w:rsidRPr="002F2893" w14:paraId="6DDC211C" w14:textId="77777777" w:rsidTr="006D60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3D64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62E" w14:textId="4320A9BB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2F2893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2F2893">
              <w:rPr>
                <w:rFonts w:ascii="Calibri" w:hAnsi="Calibri" w:cs="Calibri"/>
                <w:bCs/>
              </w:rPr>
              <w:t>, w najnowszej wersji sprzętowej i oprogramowania. Rok produkcji nie starszy niż 202</w:t>
            </w:r>
            <w:r w:rsidR="00F12621">
              <w:rPr>
                <w:rFonts w:ascii="Calibri" w:hAnsi="Calibri" w:cs="Calibri"/>
                <w:bCs/>
              </w:rPr>
              <w:t xml:space="preserve">4 </w:t>
            </w:r>
            <w:r w:rsidRPr="002F2893">
              <w:rPr>
                <w:rFonts w:ascii="Calibri" w:hAnsi="Calibri" w:cs="Calibri"/>
                <w:bCs/>
              </w:rPr>
              <w:t>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5CF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24A" w14:textId="77777777" w:rsidR="002F2893" w:rsidRPr="00E42B6F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55B372F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B18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980D0EE" w14:textId="2908D516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F2893" w:rsidRPr="002F2893" w14:paraId="02330FDD" w14:textId="77777777" w:rsidTr="006E32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2988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1B5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A5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06F" w14:textId="77777777" w:rsidR="002F2893" w:rsidRPr="00E42B6F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9F44D91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4BD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C810A2" w14:textId="27954D5C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F2893" w:rsidRPr="002F2893" w14:paraId="1AB80701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F61" w14:textId="3EE49AC6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538" w14:textId="58B41FC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 xml:space="preserve">Mobilne urządzenie medyczne z wbudowanymi kółkami, kolumną na poziomie talii i czytelnym ekranem LCD,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C09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AF8" w14:textId="77777777" w:rsidR="002F2893" w:rsidRPr="00E42B6F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0D9052E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5BE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0A87C5E" w14:textId="40B4A835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F2893" w:rsidRPr="002F2893" w14:paraId="387D9949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FE5A" w14:textId="6312664F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A5E" w14:textId="4B158205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Umożliwia pomiar wagi i wzrostu pacjenta oraz funkcję BMI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06A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F74" w14:textId="77777777" w:rsidR="002F2893" w:rsidRPr="00E42B6F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FC8FB4D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C0E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C5D75D0" w14:textId="642A42C0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F2893" w:rsidRPr="002F2893" w14:paraId="6D779145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47C" w14:textId="53EBD05F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59F" w14:textId="0C5FFA44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Wyposażona w matę antypoślizgową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FCE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C65" w14:textId="77777777" w:rsidR="002F2893" w:rsidRPr="00E42B6F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D9410C5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711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45434BA" w14:textId="666B71FD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F2893" w:rsidRPr="002F2893" w14:paraId="60072BA4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B15" w14:textId="18A5A70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DFEE" w14:textId="1675FA23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 xml:space="preserve">Możliwość wydruku pomiarów za pomocą drukarki termicznej lub zewnętrznej laserowej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522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B96B" w14:textId="77777777" w:rsidR="002F2893" w:rsidRPr="00E42B6F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3E77A19E" w14:textId="4A6FBCE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CFF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1E5B6549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33496269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21511529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E800331" w14:textId="3EA59685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F2893" w:rsidRPr="002F2893" w14:paraId="73917669" w14:textId="77777777" w:rsidTr="00385D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024D" w14:textId="26057B35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3856" w14:textId="1287A7F8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Waga wyposażona w</w:t>
            </w:r>
            <w:r w:rsidR="00836612">
              <w:rPr>
                <w:rFonts w:ascii="Calibri" w:hAnsi="Calibri" w:cs="Calibri"/>
                <w:bCs/>
              </w:rPr>
              <w:t>e</w:t>
            </w:r>
            <w:r w:rsidRPr="002F2893">
              <w:rPr>
                <w:rFonts w:ascii="Calibri" w:hAnsi="Calibri" w:cs="Calibri"/>
                <w:bCs/>
              </w:rPr>
              <w:t xml:space="preserve"> wzrostomierz (zakres pomiaru co najmniej 120-200 cm, podziałka: 1 mm).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888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C1B8" w14:textId="77777777" w:rsidR="002F2893" w:rsidRPr="00E42B6F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B6FD259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E1C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BE5A255" w14:textId="4321FFD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2F2893" w:rsidRPr="002F2893" w14:paraId="6F4F8CCA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0DF3" w14:textId="3B54548E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06C9" w14:textId="44A6BD5F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Wzrostomierz elektroniczny (zakres pomiaru: 120-200 cm, podziałka: 1 mm) wraz z cyfrowym wyświetlaczem zamontowanym na wzrostomierzu.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8E3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9E9A" w14:textId="77777777" w:rsidR="002F2893" w:rsidRPr="00E42B6F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3D18CB53" w14:textId="3DCA3DB8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F44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343D2826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293A087B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326425E2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B3D0757" w14:textId="470E28B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F2893" w:rsidRPr="002F2893" w14:paraId="0B473FCF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A526" w14:textId="2D3C9D2F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lastRenderedPageBreak/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80FE" w14:textId="0B20A0A4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Urządzenie wyposażone w łączność bezprzewodowa (Bluetooth)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01D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947D" w14:textId="77777777" w:rsidR="002F2893" w:rsidRPr="00E42B6F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2B713916" w14:textId="3D0FC14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50A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1E612024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0F1ACD12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1239D5E0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1A7BE96" w14:textId="4FCEBDE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F2893" w:rsidRPr="002F2893" w14:paraId="6580D3B4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147A" w14:textId="4BA5687C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6749" w14:textId="73F84899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</w:rPr>
              <w:t xml:space="preserve">Urządzenie lub oprogramowanie urządzenia umożliwia komunikację HL7 i/lub HL7-cda lub równoważną, umożliwiającą integrację z systemem HIS Zamawiającego – </w:t>
            </w:r>
            <w:proofErr w:type="spellStart"/>
            <w:r w:rsidRPr="002F2893">
              <w:rPr>
                <w:rFonts w:ascii="Calibri" w:hAnsi="Calibri" w:cs="Calibri"/>
              </w:rPr>
              <w:t>mMedica</w:t>
            </w:r>
            <w:proofErr w:type="spellEnd"/>
            <w:r w:rsidRPr="002F2893">
              <w:rPr>
                <w:rFonts w:ascii="Calibri" w:hAnsi="Calibri" w:cs="Calibri"/>
              </w:rPr>
              <w:t xml:space="preserve"> produkcji Asseco Poland.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22A0" w14:textId="77777777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27A2" w14:textId="77777777" w:rsidR="002F2893" w:rsidRPr="00E42B6F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5F6A3C6C" w14:textId="20B9E29B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  <w:tab w:val="left" w:pos="142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A39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13B190B4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1E09149F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5D68D953" w14:textId="77777777" w:rsid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99CF572" w14:textId="1A661C85" w:rsidR="002F2893" w:rsidRPr="002F2893" w:rsidRDefault="002F2893" w:rsidP="002F28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</w:tbl>
    <w:p w14:paraId="53B9DBDC" w14:textId="77777777" w:rsidR="00E35E3B" w:rsidRDefault="00E35E3B" w:rsidP="00BA631C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3E6CD7" w:rsidRPr="00687FA3" w14:paraId="6BD2804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ADDADD" w14:textId="77777777" w:rsidR="003E6CD7" w:rsidRPr="00687FA3" w:rsidRDefault="003E6CD7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1FB98" w14:textId="77777777" w:rsidR="003E6CD7" w:rsidRPr="00687FA3" w:rsidRDefault="003E6CD7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0DCF9C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261E6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3E6CD7" w:rsidRPr="00CA537E" w14:paraId="6C24092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9122AE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EC27BB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BD0575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708C8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268D21A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5A50E31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242AC1C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7FC7F4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6AAB0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F13F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E493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32CB287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9CFFC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8CA959" w14:textId="77777777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0E499B05" w14:textId="77777777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38CCC0A5" w14:textId="77777777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22074BC4" w14:textId="77777777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0CF25F2B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9BA9B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B898C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202A867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DD6E2C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8663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D77E0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0B28D7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7A7A3E5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754C37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F98A50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BD89C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F19F55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514E2A3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788B8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04DC54" w14:textId="77777777" w:rsidR="003E6CD7" w:rsidRPr="00CA537E" w:rsidRDefault="003E6CD7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85420E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2643EE20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30FB4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65DE1A3D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60779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498D17" w14:textId="77777777" w:rsidR="003E6CD7" w:rsidRPr="00CA537E" w:rsidRDefault="003E6CD7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B686E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3D62BDDD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1A8E9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Default="004D79EF" w:rsidP="004D79EF"/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lastRenderedPageBreak/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ABDA221" w14:textId="77777777" w:rsidR="004D79EF" w:rsidRPr="00D34A4C" w:rsidRDefault="004D79EF" w:rsidP="004D79E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0801B32B" w14:textId="77777777" w:rsidR="004D79EF" w:rsidRDefault="004D79EF" w:rsidP="004D79EF">
      <w:pPr>
        <w:rPr>
          <w:rFonts w:cstheme="minorHAnsi"/>
        </w:rPr>
      </w:pPr>
    </w:p>
    <w:p w14:paraId="444330AB" w14:textId="77777777" w:rsidR="004D79EF" w:rsidRDefault="004D79EF" w:rsidP="004D79EF">
      <w:pPr>
        <w:rPr>
          <w:rFonts w:cstheme="minorHAnsi"/>
        </w:rPr>
      </w:pPr>
    </w:p>
    <w:p w14:paraId="60AEE4DD" w14:textId="77777777" w:rsidR="004D79EF" w:rsidRDefault="004D79EF" w:rsidP="004D79EF">
      <w:pPr>
        <w:rPr>
          <w:rFonts w:cstheme="minorHAnsi"/>
        </w:rPr>
      </w:pPr>
    </w:p>
    <w:p w14:paraId="308EDCD6" w14:textId="77777777" w:rsidR="004D79EF" w:rsidRPr="00D34A4C" w:rsidRDefault="004D79EF" w:rsidP="004D79EF">
      <w:pPr>
        <w:rPr>
          <w:rFonts w:cstheme="minorHAnsi"/>
        </w:rPr>
      </w:pPr>
    </w:p>
    <w:p w14:paraId="73BABC74" w14:textId="77777777" w:rsidR="004D79EF" w:rsidRPr="00D34A4C" w:rsidRDefault="004D79EF" w:rsidP="004D79E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5DDCAF9D" w14:textId="77777777" w:rsidR="004D79EF" w:rsidRDefault="004D79EF" w:rsidP="004D79EF"/>
    <w:p w14:paraId="1D556654" w14:textId="77777777" w:rsidR="004D79EF" w:rsidRDefault="004D79EF" w:rsidP="00BA631C"/>
    <w:sectPr w:rsidR="004D79E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EC62D" w14:textId="77777777" w:rsidR="00B34FF8" w:rsidRDefault="00B34FF8" w:rsidP="00794761">
      <w:pPr>
        <w:spacing w:after="0" w:line="240" w:lineRule="auto"/>
      </w:pPr>
      <w:r>
        <w:separator/>
      </w:r>
    </w:p>
  </w:endnote>
  <w:endnote w:type="continuationSeparator" w:id="0">
    <w:p w14:paraId="2AE4DFBA" w14:textId="77777777" w:rsidR="00B34FF8" w:rsidRDefault="00B34FF8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0EFC5" w14:textId="77777777" w:rsidR="00B34FF8" w:rsidRDefault="00B34FF8" w:rsidP="00794761">
      <w:pPr>
        <w:spacing w:after="0" w:line="240" w:lineRule="auto"/>
      </w:pPr>
      <w:r>
        <w:separator/>
      </w:r>
    </w:p>
  </w:footnote>
  <w:footnote w:type="continuationSeparator" w:id="0">
    <w:p w14:paraId="721F46CA" w14:textId="77777777" w:rsidR="00B34FF8" w:rsidRDefault="00B34FF8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103A83"/>
    <w:rsid w:val="00130D4F"/>
    <w:rsid w:val="00140388"/>
    <w:rsid w:val="00170735"/>
    <w:rsid w:val="00193284"/>
    <w:rsid w:val="001A4DBD"/>
    <w:rsid w:val="002252B9"/>
    <w:rsid w:val="0023458B"/>
    <w:rsid w:val="00266522"/>
    <w:rsid w:val="002905CA"/>
    <w:rsid w:val="002A6290"/>
    <w:rsid w:val="002D2576"/>
    <w:rsid w:val="002F2893"/>
    <w:rsid w:val="00325EF9"/>
    <w:rsid w:val="003A7C20"/>
    <w:rsid w:val="003E6CD7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F787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36612"/>
    <w:rsid w:val="00890E29"/>
    <w:rsid w:val="008912D8"/>
    <w:rsid w:val="008B1B03"/>
    <w:rsid w:val="008B1C17"/>
    <w:rsid w:val="008E00B9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B34FF8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D31DA5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02E1"/>
    <w:rsid w:val="00ED56F5"/>
    <w:rsid w:val="00EE7645"/>
    <w:rsid w:val="00F12621"/>
    <w:rsid w:val="00F342FA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35</cp:revision>
  <dcterms:created xsi:type="dcterms:W3CDTF">2025-03-17T09:46:00Z</dcterms:created>
  <dcterms:modified xsi:type="dcterms:W3CDTF">2025-05-26T20:04:00Z</dcterms:modified>
</cp:coreProperties>
</file>